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26" w:rsidRPr="00CD24A6" w:rsidRDefault="00B77426" w:rsidP="00CD24A6">
      <w:pPr>
        <w:pStyle w:val="a3"/>
        <w:shd w:val="clear" w:color="auto" w:fill="FFFFFF"/>
        <w:spacing w:before="0" w:beforeAutospacing="0" w:after="0" w:afterAutospacing="0"/>
        <w:jc w:val="both"/>
        <w:rPr>
          <w:color w:val="515151"/>
        </w:rPr>
      </w:pPr>
      <w:r>
        <w:rPr>
          <w:rFonts w:ascii="sans-sarif" w:hAnsi="sans-sarif"/>
          <w:color w:val="515151"/>
        </w:rPr>
        <w:t xml:space="preserve">  </w:t>
      </w:r>
      <w:r w:rsidR="00350E1E">
        <w:rPr>
          <w:rFonts w:ascii="sans-sarif" w:hAnsi="sans-sarif"/>
          <w:color w:val="515151"/>
        </w:rPr>
        <w:tab/>
      </w:r>
      <w:r w:rsidRPr="00CD24A6">
        <w:rPr>
          <w:color w:val="515151"/>
        </w:rPr>
        <w:t>Насилие в отношении женщин продолжает сохраняться в мире как одно из наиболее отвратительных, систематических и распространенных надругательств над правами человека.</w:t>
      </w:r>
    </w:p>
    <w:p w:rsidR="00B77426" w:rsidRPr="00CD24A6" w:rsidRDefault="00B77426" w:rsidP="00CD24A6">
      <w:pPr>
        <w:pStyle w:val="a3"/>
        <w:shd w:val="clear" w:color="auto" w:fill="FFFFFF"/>
        <w:spacing w:before="0" w:beforeAutospacing="0" w:after="0" w:afterAutospacing="0"/>
        <w:jc w:val="both"/>
        <w:rPr>
          <w:color w:val="515151"/>
        </w:rPr>
      </w:pPr>
      <w:r w:rsidRPr="00CD24A6">
        <w:rPr>
          <w:rStyle w:val="a4"/>
          <w:b w:val="0"/>
          <w:bCs w:val="0"/>
          <w:color w:val="515151"/>
        </w:rPr>
        <w:t>            </w:t>
      </w:r>
      <w:r w:rsidRPr="00CD24A6">
        <w:rPr>
          <w:color w:val="515151"/>
        </w:rPr>
        <w:t>Насилие-это действия одного человека по отношению к другому с целью ограничить свободу его жизненных проявлений и ухудшить условия его существования.</w:t>
      </w:r>
    </w:p>
    <w:p w:rsidR="00B77426" w:rsidRPr="00CD24A6" w:rsidRDefault="00B77426" w:rsidP="00CD24A6">
      <w:pPr>
        <w:pStyle w:val="a3"/>
        <w:shd w:val="clear" w:color="auto" w:fill="FFFFFF"/>
        <w:spacing w:before="0" w:beforeAutospacing="0" w:after="0" w:afterAutospacing="0"/>
        <w:jc w:val="both"/>
        <w:rPr>
          <w:color w:val="515151"/>
        </w:rPr>
      </w:pPr>
      <w:r w:rsidRPr="00CD24A6">
        <w:rPr>
          <w:color w:val="515151"/>
        </w:rPr>
        <w:t xml:space="preserve">            Физическое насилие проявляется в том, что насильник бьет жертву, причиняет ей боль, угрожает оружием или ранит, не дает заснуть ночью, препятствует попыткам обратиться за помощью или уйти из дома, не оказывает помощь женщине, когда она больна, беременна, беспомощна.          </w:t>
      </w:r>
    </w:p>
    <w:p w:rsidR="00B77426" w:rsidRPr="00CD24A6" w:rsidRDefault="00B77426" w:rsidP="00CD24A6">
      <w:pPr>
        <w:pStyle w:val="a3"/>
        <w:shd w:val="clear" w:color="auto" w:fill="FFFFFF"/>
        <w:spacing w:before="0" w:beforeAutospacing="0" w:after="0" w:afterAutospacing="0"/>
        <w:ind w:firstLine="708"/>
        <w:jc w:val="both"/>
        <w:rPr>
          <w:color w:val="515151"/>
        </w:rPr>
      </w:pPr>
      <w:r w:rsidRPr="00CD24A6">
        <w:rPr>
          <w:color w:val="515151"/>
        </w:rPr>
        <w:t>Подвергаясь физическому насилию женщины не обращаются за медицинской помощью, не желая делать свою «позорную» тайну достоянием общественн</w:t>
      </w:r>
      <w:r w:rsidR="00CD24A6">
        <w:rPr>
          <w:color w:val="515151"/>
        </w:rPr>
        <w:t xml:space="preserve">ости. Многие из них испытывают </w:t>
      </w:r>
      <w:r w:rsidRPr="00CD24A6">
        <w:rPr>
          <w:color w:val="515151"/>
        </w:rPr>
        <w:t>желание отомстить, используя любые средства, кроме обращения в правоохранительные органы.</w:t>
      </w:r>
    </w:p>
    <w:p w:rsidR="00B77426" w:rsidRPr="00CD24A6" w:rsidRDefault="00B77426" w:rsidP="00CD24A6">
      <w:pPr>
        <w:pStyle w:val="a3"/>
        <w:shd w:val="clear" w:color="auto" w:fill="FFFFFF"/>
        <w:spacing w:before="0" w:beforeAutospacing="0" w:after="0" w:afterAutospacing="0"/>
        <w:jc w:val="both"/>
        <w:rPr>
          <w:color w:val="515151"/>
        </w:rPr>
      </w:pPr>
      <w:r w:rsidRPr="00CD24A6">
        <w:rPr>
          <w:color w:val="515151"/>
        </w:rPr>
        <w:t>            Психологическое насилие проявляется в виде унижений, упреков, пренебрежительного отношения, запугивания и угроз причинения вреда, игнорирования мнения женщины, неоправданной ревности, вмешательства в личную жизнь, доведение до самоубийства.</w:t>
      </w:r>
    </w:p>
    <w:p w:rsidR="00B77426" w:rsidRPr="00CD24A6" w:rsidRDefault="00B77426" w:rsidP="00CD24A6">
      <w:pPr>
        <w:pStyle w:val="a3"/>
        <w:shd w:val="clear" w:color="auto" w:fill="FFFFFF"/>
        <w:spacing w:before="0" w:beforeAutospacing="0" w:after="0" w:afterAutospacing="0"/>
        <w:jc w:val="both"/>
        <w:rPr>
          <w:color w:val="515151"/>
        </w:rPr>
      </w:pPr>
      <w:r w:rsidRPr="00CD24A6">
        <w:rPr>
          <w:color w:val="515151"/>
        </w:rPr>
        <w:t>            Психику женщины травмируют постоянное подчеркивание партнером своего превосходства в профессии, социальном положении, использование женщины в роли служанки, принятие всех важных решений без учета ее мнения и др. Психологическое насилие формирует у женщины заниженную самооценку, неуверенность в себе и своих силах, ощущение несостоятельности и ничтожности.</w:t>
      </w:r>
    </w:p>
    <w:p w:rsidR="00B77426" w:rsidRPr="00CD24A6" w:rsidRDefault="00B77426" w:rsidP="00CD24A6">
      <w:pPr>
        <w:pStyle w:val="a3"/>
        <w:shd w:val="clear" w:color="auto" w:fill="FFFFFF"/>
        <w:spacing w:before="0" w:beforeAutospacing="0" w:after="0" w:afterAutospacing="0"/>
        <w:ind w:firstLine="708"/>
        <w:jc w:val="both"/>
        <w:rPr>
          <w:color w:val="515151"/>
        </w:rPr>
      </w:pPr>
      <w:r w:rsidRPr="00CD24A6">
        <w:rPr>
          <w:rStyle w:val="a4"/>
          <w:b w:val="0"/>
          <w:bCs w:val="0"/>
          <w:color w:val="515151"/>
        </w:rPr>
        <w:t>Что делать и куда обращаться, если Вы страдаете от агрессии со стороны близких?</w:t>
      </w:r>
    </w:p>
    <w:p w:rsidR="00B77426" w:rsidRPr="00CD24A6" w:rsidRDefault="00B77426" w:rsidP="00CD24A6">
      <w:pPr>
        <w:pStyle w:val="a3"/>
        <w:shd w:val="clear" w:color="auto" w:fill="FFFFFF"/>
        <w:spacing w:before="0" w:beforeAutospacing="0" w:after="0" w:afterAutospacing="0"/>
        <w:jc w:val="both"/>
        <w:rPr>
          <w:color w:val="515151"/>
        </w:rPr>
      </w:pPr>
      <w:r w:rsidRPr="00CD24A6">
        <w:rPr>
          <w:color w:val="515151"/>
        </w:rPr>
        <w:t>звоните </w:t>
      </w:r>
      <w:r w:rsidRPr="00CD24A6">
        <w:rPr>
          <w:rStyle w:val="a4"/>
          <w:b w:val="0"/>
          <w:bCs w:val="0"/>
          <w:color w:val="515151"/>
        </w:rPr>
        <w:t>112.</w:t>
      </w:r>
      <w:r w:rsidRPr="00CD24A6">
        <w:rPr>
          <w:color w:val="515151"/>
        </w:rPr>
        <w:t> Не дайте насилию стать системой! Незамедлительно обращайтесь в полицию по телефону </w:t>
      </w:r>
      <w:r w:rsidRPr="00CD24A6">
        <w:rPr>
          <w:rStyle w:val="a4"/>
          <w:b w:val="0"/>
          <w:bCs w:val="0"/>
          <w:color w:val="515151"/>
        </w:rPr>
        <w:t>102</w:t>
      </w:r>
      <w:r w:rsidRPr="00CD24A6">
        <w:rPr>
          <w:color w:val="515151"/>
        </w:rPr>
        <w:t>!</w:t>
      </w:r>
      <w:r w:rsidR="00CD24A6">
        <w:rPr>
          <w:color w:val="515151"/>
        </w:rPr>
        <w:t xml:space="preserve"> П</w:t>
      </w:r>
      <w:r w:rsidRPr="00CD24A6">
        <w:rPr>
          <w:color w:val="515151"/>
        </w:rPr>
        <w:t>олучите заключение о трав</w:t>
      </w:r>
      <w:r w:rsidR="00CD24A6">
        <w:rPr>
          <w:color w:val="515151"/>
        </w:rPr>
        <w:t>мах. Зафиксируйте травмы </w:t>
      </w:r>
      <w:r w:rsidRPr="00CD24A6">
        <w:rPr>
          <w:color w:val="515151"/>
        </w:rPr>
        <w:t>в медучреждении по месту жительства</w:t>
      </w:r>
      <w:r w:rsidR="00CD24A6">
        <w:rPr>
          <w:color w:val="515151"/>
        </w:rPr>
        <w:t xml:space="preserve">, обратитесь за </w:t>
      </w:r>
      <w:proofErr w:type="spellStart"/>
      <w:r w:rsidR="00CD24A6">
        <w:rPr>
          <w:color w:val="515151"/>
        </w:rPr>
        <w:t>соцпомощью</w:t>
      </w:r>
      <w:proofErr w:type="spellEnd"/>
      <w:r w:rsidR="00CD24A6">
        <w:rPr>
          <w:color w:val="515151"/>
        </w:rPr>
        <w:t xml:space="preserve">, </w:t>
      </w:r>
      <w:r w:rsidRPr="00CD24A6">
        <w:rPr>
          <w:color w:val="515151"/>
        </w:rPr>
        <w:t>воспользуйтесь поддержкой кризисных центров помощи женщинам</w:t>
      </w:r>
      <w:r w:rsidRPr="00CD24A6">
        <w:rPr>
          <w:color w:val="515151"/>
        </w:rPr>
        <w:t xml:space="preserve"> </w:t>
      </w:r>
      <w:r w:rsidR="00CD24A6">
        <w:rPr>
          <w:color w:val="515151"/>
        </w:rPr>
        <w:t>(</w:t>
      </w:r>
      <w:r w:rsidR="00CD24A6">
        <w:rPr>
          <w:rStyle w:val="a4"/>
          <w:b w:val="0"/>
          <w:bCs w:val="0"/>
          <w:color w:val="515151"/>
        </w:rPr>
        <w:t xml:space="preserve">с </w:t>
      </w:r>
      <w:r w:rsidRPr="00CD24A6">
        <w:rPr>
          <w:rStyle w:val="a4"/>
          <w:b w:val="0"/>
          <w:bCs w:val="0"/>
          <w:color w:val="515151"/>
        </w:rPr>
        <w:t>подробной информацией о работе Кризисного центра</w:t>
      </w:r>
      <w:r w:rsidR="00CD24A6">
        <w:rPr>
          <w:rStyle w:val="a4"/>
          <w:b w:val="0"/>
          <w:bCs w:val="0"/>
          <w:color w:val="515151"/>
        </w:rPr>
        <w:t xml:space="preserve">, расположенного в г. </w:t>
      </w:r>
      <w:proofErr w:type="gramStart"/>
      <w:r w:rsidR="00CD24A6">
        <w:rPr>
          <w:rStyle w:val="a4"/>
          <w:b w:val="0"/>
          <w:bCs w:val="0"/>
          <w:color w:val="515151"/>
        </w:rPr>
        <w:t xml:space="preserve">Таганроге, </w:t>
      </w:r>
      <w:r w:rsidRPr="00CD24A6">
        <w:rPr>
          <w:rStyle w:val="a4"/>
          <w:b w:val="0"/>
          <w:bCs w:val="0"/>
          <w:color w:val="515151"/>
        </w:rPr>
        <w:t xml:space="preserve"> можно</w:t>
      </w:r>
      <w:proofErr w:type="gramEnd"/>
      <w:r w:rsidRPr="00CD24A6">
        <w:rPr>
          <w:rStyle w:val="a4"/>
          <w:b w:val="0"/>
          <w:bCs w:val="0"/>
          <w:color w:val="515151"/>
        </w:rPr>
        <w:t xml:space="preserve"> ознакомиться на сайте учреждения https://taganrog-kc.ru, а также по телефону 8 (8634) 601466.</w:t>
      </w:r>
      <w:r w:rsidR="00350E1E">
        <w:rPr>
          <w:rStyle w:val="a4"/>
          <w:b w:val="0"/>
          <w:bCs w:val="0"/>
          <w:color w:val="515151"/>
        </w:rPr>
        <w:t>)</w:t>
      </w:r>
      <w:bookmarkStart w:id="0" w:name="_GoBack"/>
      <w:bookmarkEnd w:id="0"/>
    </w:p>
    <w:p w:rsidR="00195F79" w:rsidRPr="00CD24A6" w:rsidRDefault="00195F79" w:rsidP="00CD24A6">
      <w:pPr>
        <w:jc w:val="both"/>
        <w:rPr>
          <w:rFonts w:ascii="Times New Roman" w:hAnsi="Times New Roman" w:cs="Times New Roman"/>
          <w:sz w:val="24"/>
          <w:szCs w:val="24"/>
        </w:rPr>
      </w:pPr>
    </w:p>
    <w:sectPr w:rsidR="00195F79" w:rsidRPr="00CD2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ans-sa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0E"/>
    <w:rsid w:val="00195F79"/>
    <w:rsid w:val="00350E1E"/>
    <w:rsid w:val="0069480E"/>
    <w:rsid w:val="00B00738"/>
    <w:rsid w:val="00B77426"/>
    <w:rsid w:val="00CD2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F922"/>
  <w15:chartTrackingRefBased/>
  <w15:docId w15:val="{6267EA4A-403C-4210-8E90-BA5102AD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7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7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2024-05-20T11:33:00Z</dcterms:created>
  <dcterms:modified xsi:type="dcterms:W3CDTF">2024-05-20T12:25:00Z</dcterms:modified>
</cp:coreProperties>
</file>