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9" w:type="dxa"/>
        <w:tblInd w:w="-34" w:type="dxa"/>
        <w:tblLayout w:type="fixed"/>
        <w:tblLook w:val="04A0"/>
      </w:tblPr>
      <w:tblGrid>
        <w:gridCol w:w="423"/>
        <w:gridCol w:w="849"/>
        <w:gridCol w:w="1138"/>
        <w:gridCol w:w="1833"/>
        <w:gridCol w:w="10"/>
        <w:gridCol w:w="334"/>
        <w:gridCol w:w="1220"/>
        <w:gridCol w:w="415"/>
        <w:gridCol w:w="1150"/>
        <w:gridCol w:w="825"/>
        <w:gridCol w:w="450"/>
        <w:gridCol w:w="575"/>
        <w:gridCol w:w="701"/>
        <w:gridCol w:w="324"/>
        <w:gridCol w:w="810"/>
        <w:gridCol w:w="357"/>
        <w:gridCol w:w="1197"/>
        <w:gridCol w:w="147"/>
        <w:gridCol w:w="1076"/>
        <w:gridCol w:w="58"/>
        <w:gridCol w:w="1277"/>
      </w:tblGrid>
      <w:tr w:rsidR="00057A61" w:rsidRPr="00374406" w:rsidTr="00A760D7">
        <w:trPr>
          <w:trHeight w:val="70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57A61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7A61" w:rsidRPr="00374406" w:rsidTr="00A760D7">
        <w:trPr>
          <w:trHeight w:val="749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61" w:rsidRPr="00746B08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08" w:rsidRPr="00D51A46" w:rsidRDefault="00746B08" w:rsidP="00482C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A4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РЕЕСТР МУНИЦИПАЛЬНОГО ИМУЩЕСТВА МУНИЦИПАЛЬНОГО ОБРАЗОВАНИЯ </w:t>
            </w:r>
            <w:r w:rsidR="00E5715B" w:rsidRPr="00D51A46">
              <w:rPr>
                <w:rFonts w:ascii="Times New Roman" w:hAnsi="Times New Roman" w:cs="Times New Roman"/>
                <w:b/>
                <w:color w:val="000000" w:themeColor="text1"/>
              </w:rPr>
              <w:t>ЛАКЕДЕМОНОВСКОГО</w:t>
            </w:r>
            <w:r w:rsidRPr="00D51A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СЕЛЬСКОГО ПОСЕЛЕНИЯ</w:t>
            </w:r>
          </w:p>
          <w:p w:rsidR="00746B08" w:rsidRPr="00D51A46" w:rsidRDefault="00746B08" w:rsidP="00482C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A46">
              <w:rPr>
                <w:rFonts w:ascii="Times New Roman" w:hAnsi="Times New Roman" w:cs="Times New Roman"/>
                <w:b/>
                <w:color w:val="000000" w:themeColor="text1"/>
              </w:rPr>
              <w:t>НЕКЛИНОВСКОГО  РАЙОНА РОСТОВСКОЙ ОБЛАСТИ</w:t>
            </w:r>
          </w:p>
          <w:p w:rsidR="00746B08" w:rsidRPr="00D51A46" w:rsidRDefault="00746B08" w:rsidP="00482C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A4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РАЗДЕЛ 1. СВЕДЕНИЯ О МУНИЦИПАЛЬНОМ НЕДВИЖИМОМ ИМУЩЕСТВЕ МУНИЦИПАЛЬНОГО ОБРАЗОВАНИЯ </w:t>
            </w:r>
            <w:r w:rsidR="00482CB1" w:rsidRPr="00D51A46">
              <w:rPr>
                <w:rFonts w:ascii="Times New Roman" w:hAnsi="Times New Roman" w:cs="Times New Roman"/>
                <w:b/>
                <w:color w:val="000000" w:themeColor="text1"/>
              </w:rPr>
              <w:t>ЛАКЕДЕМОНОВСКОГО</w:t>
            </w:r>
            <w:r w:rsidRPr="00D51A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СЕЛЬСКОГО ПОСЕЛЕНИЯ</w:t>
            </w:r>
          </w:p>
          <w:p w:rsidR="00746B08" w:rsidRPr="00D51A46" w:rsidRDefault="00746B08" w:rsidP="00482CB1">
            <w:pPr>
              <w:ind w:left="-180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A46">
              <w:rPr>
                <w:rFonts w:ascii="Times New Roman" w:hAnsi="Times New Roman" w:cs="Times New Roman"/>
                <w:b/>
                <w:color w:val="000000" w:themeColor="text1"/>
              </w:rPr>
              <w:t>НЕКЛИНОВСКОГО  РАЙОНА РОСТОВСКОЙ ОБЛАСТИ</w:t>
            </w:r>
            <w:r w:rsidR="00C02631" w:rsidRPr="00D51A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по состоянию </w:t>
            </w:r>
            <w:r w:rsidR="009D203C" w:rsidRPr="00D51A46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  <w:r w:rsidR="00C02631" w:rsidRPr="00D51A4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D2461C" w:rsidRPr="00D51A46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  <w:r w:rsidR="009D203C" w:rsidRPr="00D51A46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 w:rsidR="00D2461C" w:rsidRPr="00D51A4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9D203C" w:rsidRPr="00D51A46">
              <w:rPr>
                <w:rFonts w:ascii="Times New Roman" w:hAnsi="Times New Roman" w:cs="Times New Roman"/>
                <w:b/>
                <w:color w:val="000000" w:themeColor="text1"/>
              </w:rPr>
              <w:t>г</w:t>
            </w:r>
            <w:r w:rsidR="00C02631" w:rsidRPr="00D51A4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057A61" w:rsidRPr="00746B08" w:rsidRDefault="00746B08" w:rsidP="00746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B08">
              <w:rPr>
                <w:b/>
                <w:color w:val="000000" w:themeColor="text1"/>
              </w:rPr>
              <w:t xml:space="preserve">  </w:t>
            </w:r>
          </w:p>
        </w:tc>
      </w:tr>
      <w:tr w:rsidR="00057A61" w:rsidRPr="00374406" w:rsidTr="00AE37AF">
        <w:trPr>
          <w:trHeight w:val="343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и (или) иные параметры,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характеризующие физические свойства недвижимого 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недвижимого имущества огр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чениях (обремен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ях) с указанием основания и даты их возникновения и прекращения</w:t>
            </w:r>
          </w:p>
        </w:tc>
      </w:tr>
      <w:tr w:rsidR="00057A61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D51A46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16F4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1б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57A61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34B" w:rsidRPr="00D51A46" w:rsidRDefault="0031434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</w:t>
            </w:r>
            <w:r w:rsidR="00D62A1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57A61" w:rsidRPr="00D51A46" w:rsidRDefault="00CA6E8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61:26:0160101:1283-61/042/2018-4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D51A46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42-а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61:26:0160101:1178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75" w:rsidRPr="00D51A46" w:rsidRDefault="0034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  <w:p w:rsidR="00AE37AF" w:rsidRDefault="0034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запись регистрации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34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61:26:0160101:1178-61/042/2018-4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1045 от 06.07.2018г. Орган выдачи: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057A61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D51A46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9E3E9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ул.Ленина, 2в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61:26:0160101:1282-61/042/2018-4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D51A46" w:rsidRDefault="00057A61" w:rsidP="00F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0C98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64 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61:26:0160101:1280-61/042/2018-4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D51A46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9E3E9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33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3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="0033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ул.Лиманная, 7 б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61:26:0160201:337-61/042/2018-4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33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Pr="00D51A46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8-а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D51A46" w:rsidRDefault="009F767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61:26:0160201:339-61/042/2018-4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D51A46" w:rsidRDefault="009E3E9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D51A46" w:rsidRDefault="00FA0C98" w:rsidP="009E3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250 м. на восток от ул.Ленина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61:26:0160201:336-61/042/2018-4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F" w:rsidRDefault="00AE37AF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102-а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61:26:0160401:1677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9F767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61:26:0160401:1677-61/042/2018-4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06119D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C7" w:rsidRPr="00D51A46" w:rsidRDefault="001F5BC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Внутрипоселковая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дорога </w:t>
            </w:r>
          </w:p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1F5BC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апаева, ул.Чапаева</w:t>
            </w:r>
            <w:r w:rsidR="00057A61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466F3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61:26:0160501:155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466F3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688 415.90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113BF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466F3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12.04.2011</w:t>
            </w:r>
            <w:r w:rsidR="0034077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61-61-30/048/2011-59</w:t>
            </w:r>
            <w:r w:rsidR="00057A61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340775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535 от 21.11.2007г.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466F3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831E3" w:rsidRPr="00D51A46" w:rsidTr="00AE37AF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3" w:rsidRPr="00D51A46" w:rsidRDefault="005831E3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  <w:p w:rsidR="005831E3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(14 участок), ул.Ленина, ул.Свободы, ул.Садовая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61:26:0000000:6138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15 926 968.00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19.10.2018</w:t>
            </w:r>
            <w:r w:rsidR="009F767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61:26:0000000:6138-61/042/2018-1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 № 535 от 21.11.2007г.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D51A46" w:rsidRDefault="005831E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D51A46" w:rsidTr="00AE37AF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1" w:rsidRPr="00D51A46" w:rsidRDefault="006B5D91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30-б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DB5ADF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390,1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16255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036B87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61-61-30/088/2011-166</w:t>
            </w:r>
            <w:r w:rsidR="00057A61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043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6B87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="00036B87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="00036B87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D51A46" w:rsidRDefault="00036B8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21.11.2007г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D51A46" w:rsidRDefault="00057A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D51A46" w:rsidTr="00AE37AF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Pr="00D51A46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</w:t>
            </w:r>
            <w:r w:rsidR="00DB5ADF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FE5BC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972067.00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16255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23.01.2012</w:t>
            </w:r>
            <w:r w:rsidR="00B7310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61-61-30/214/2011-31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36B8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9E3E9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D51A46" w:rsidTr="00AE37AF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Pr="00D51A46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1000м. на северо-восток от ул.Ленина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</w:t>
            </w:r>
            <w:r w:rsidR="00DB5ADF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16255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B7310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61-61-30/088/2011-167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36B8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D51A46" w:rsidRDefault="00AB2EB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  <w:r w:rsidR="00A760D7"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61:26:0160301:</w:t>
            </w:r>
            <w:r w:rsidR="00580F56"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6A98"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928 304.21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4528C"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1380473.11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Оперативное управление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61:26:0160301:751-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61/042/2018-1, 18.05.2018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объектов нефинансовых активов № 1 от 16.05.2018г;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82 от 16.05.2018г. Орган выдачи: МО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5043" w:rsidRDefault="00D05043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0E161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  <w:r w:rsidR="00A760D7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EE2D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 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EE2D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61:26:160101:</w:t>
            </w:r>
            <w:r w:rsidR="00FF6E1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EE2D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573,8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FE5BC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508836.28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8087940.52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Оперативное управление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61:26:0160101:1189-61/042/2018-1, 18.05.2018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5 от 16.05.2018г; Постановление № 82 от 16.05.2018г. Орган выдачи: МО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7310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B73105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айона РО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D51A46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2DD8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EE2D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 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EE2D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EE2D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367,1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1723893.01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528C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4456175.51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Оперативное управление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61:26:0160401:1684-61/042/2018-1, 18.05.2018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 Орган выдачи: МО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D51A46" w:rsidRDefault="00A760D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Pr="00D51A46" w:rsidRDefault="00FA0C9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Здание сельского клуба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</w:t>
            </w:r>
            <w:r w:rsidR="00FF6E1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282,3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74873.35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528C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3931450.95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Оперативное управление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61:26:0160201:1684-61/042/2018-1,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объектов нефинансовых активов № 3 от 16.05.2018г; Постановление № 82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16.05.2018г. Орган выдачи: МО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D51A46" w:rsidTr="00AE37AF">
        <w:trPr>
          <w:trHeight w:val="12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710" w:rsidRDefault="00EF471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456A9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1344952.47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4512935.45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Оперативное управление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61:26:0160401:1686-61/042/2018-1, 18.05.2018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4 от 16.05.2018г; Постановление № 82 от 16.05.2018г. Орган выдачи: МО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Надземный газопровод низкого давления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</w:t>
            </w:r>
            <w:r w:rsidR="006B1F92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8241B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4322 </w:t>
            </w:r>
            <w:r w:rsidR="00752544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E20B5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1844868.00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61-61-30/196/2011-44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FE175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 Ростовской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Надземный газопровод высокого  давления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75254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</w:t>
            </w:r>
            <w:r w:rsidR="006B1F92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8241B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8273 м</w:t>
            </w:r>
            <w:r w:rsidR="001512D8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E20B5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61-61-30/196/2011-45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FE175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512D8" w:rsidRPr="00D51A46" w:rsidTr="00AE37AF">
        <w:trPr>
          <w:trHeight w:val="1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7AF" w:rsidRDefault="00AE37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</w:t>
            </w:r>
            <w:r w:rsidR="00FE175C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FE5BC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57544.65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21387.44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Оперативное управление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61:26:0160101:1186-61/042/2018-1, 18.05.2018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FE175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</w:t>
            </w:r>
            <w:r w:rsidR="0031434B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FE175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 выдачи: МО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512D8" w:rsidRPr="00D51A46" w:rsidTr="00AE37AF">
        <w:trPr>
          <w:trHeight w:val="12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 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</w:t>
            </w:r>
            <w:r w:rsidR="00FF6E1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D51A46" w:rsidRDefault="00456A9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357640.00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72717.3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D51A46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Оперативное управление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61:26:0160301:750-61/042/2018-1, 18.05.2018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D51A46" w:rsidRDefault="00FF6E1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7 от 16.05.2018г; Постановление № 82 от 16.05.2018г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 выдачи: МО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D51A46" w:rsidRDefault="001512D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30D77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00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Гражданское </w:t>
            </w:r>
          </w:p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юг от ул.Социалистической, д. 67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30415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580F5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61-61-30/039/2012-269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</w:t>
            </w:r>
            <w:r w:rsidR="0031434B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</w:t>
            </w:r>
            <w:proofErr w:type="gramEnd"/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зданий, сооружений) от 21.11.2007г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3A5DC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30D77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севернее от ул.Октябрьской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4151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  <w:r w:rsidR="00580F5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61-61-30/072/2012-127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основных средств (кроме зданий, сооружений) от 19.11.2007г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3A5DC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30D77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 м на юго-восток от ул.Лиманной, д.18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21836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61-61-30/039/2012-271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3A5DC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30D77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120 м. на юг от улицы</w:t>
            </w:r>
            <w:r w:rsidR="00CE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10385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21.05.2012</w:t>
            </w:r>
            <w:r w:rsidR="00495D7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№  61-61-30/057/2012-259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</w:p>
          <w:p w:rsidR="00D05043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3A5DC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30D77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1300 м на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</w:t>
            </w:r>
            <w:r w:rsidR="00CE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улицы Ленина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580F5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№  61-61-30/057/2012-26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580F5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3A5DC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</w:t>
            </w:r>
            <w:proofErr w:type="spellEnd"/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3A5DC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</w:t>
            </w:r>
            <w:proofErr w:type="spellEnd"/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овано</w:t>
            </w:r>
            <w:proofErr w:type="spellEnd"/>
          </w:p>
        </w:tc>
      </w:tr>
      <w:tr w:rsidR="00530D77" w:rsidRPr="00D51A46" w:rsidTr="00AE37AF">
        <w:trPr>
          <w:trHeight w:val="6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3A5DC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30D77" w:rsidRPr="00D51A46" w:rsidTr="00AE37AF">
        <w:trPr>
          <w:trHeight w:val="7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710" w:rsidRDefault="00EF471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на восток от ул.Ленина, д.9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BD7FF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BD7FF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61-30/039/2012-270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области № 535 от 21.11.2007г Орган выдачи: Администрация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3A5DC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3A5DC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30D77" w:rsidRPr="00D51A46" w:rsidTr="00AE37AF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Pr="00D51A46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2F35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BD7FF4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="00BD7FF4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="00BD7FF4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BD7FF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BD7FF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BD7FF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D51A46" w:rsidRDefault="00495D7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РО. Акт о приеме-передаче  объекта основных средств (кроме зданий, сооружений) от 19.11.2007г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3A5DC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D51A46" w:rsidRDefault="00530D7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61646A" w:rsidRPr="00D51A46" w:rsidTr="00AE37AF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Pr="00D51A46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игровая площадка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61-61-30/057/2012-260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61646A" w:rsidRPr="00D51A46" w:rsidTr="00AE37AF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Pr="00D51A46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456A9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61646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61646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="0061646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742392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44528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07.06.2012 запись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</w:t>
            </w:r>
            <w:proofErr w:type="spellEnd"/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61-61/30/072/2012-128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Ростовской области № 535 от 21.11.2007г.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19.11.2007г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61646A" w:rsidRPr="00D51A46" w:rsidTr="00AE37AF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Pr="00D51A46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61:26:0160101:0:</w:t>
            </w:r>
            <w:r w:rsidR="00B07449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9F767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1214064.16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8C57C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1672580.97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14.12.2010 запись регистрации № 61-61-30/203/201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21.11.2007г.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D51A46" w:rsidRDefault="0061646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603628" w:rsidRPr="00D51A46" w:rsidTr="00AE37AF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Pr="00D51A46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ул.Социалистическая, 89а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куб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CD061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66 665.00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14.09.2011 запись регистрации № 61-61-30/141/2011-10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здания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(сооружения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19.11.2007г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603628" w:rsidRPr="00D51A46" w:rsidTr="00AE37AF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Pr="00D51A4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ул.Лермонтова,11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 кв.м. Категория земель: земли населенных пунктов. Виды разрешенного использования: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CD061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61:26:0160601:96-61/042/2017-2, 27.06.2017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D0734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прекращения права (без перехода права) № 61/042//002/2018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Pr="00D51A46" w:rsidRDefault="00D0734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-25831, выдан 12.07.2018г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D51A46" w:rsidRDefault="00603628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E1BAC" w:rsidRPr="00D51A46" w:rsidTr="00AE37AF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Pr="00D51A4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ул.Лермонтовская,13-а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61:26:0160601:155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кв.м. Категория земель: земли населенных пунктов. Виды разрешенного использования: Для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CD0614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61:26:0160601:155-61/042/2018-2, 16.07.2018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D0734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прекращения права (без перехода права) № 61/042//002/2018-25831, выдан 12.07.2018г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E1BAC" w:rsidRPr="00D51A46" w:rsidTr="00AE37AF">
        <w:trPr>
          <w:trHeight w:val="42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7AF" w:rsidRDefault="00AE37AF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61:26:0160401:986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5042 кв.м. 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31750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объекта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средств (кроме зданий, сооружений) от 19.11.2007г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E1BAC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Pr="00D51A46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5681 кв.м. </w:t>
            </w:r>
          </w:p>
          <w:p w:rsidR="00CE4DB7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гражданского кладбища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31750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357050,85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357050,85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21.11.2007г.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передаче  объекта основных средств (кроме зданий, сооружений) от 19.11.2007г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B0E93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5043" w:rsidRDefault="00D05043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41B89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200м на юг от ул.Социалистическая</w:t>
            </w:r>
            <w:r w:rsidR="00F41B89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61:26:0600021:290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30414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EF4710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земель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</w:t>
            </w:r>
          </w:p>
          <w:p w:rsidR="00CE4DB7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F41B89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41B89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1B89"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</w:t>
            </w:r>
            <w:proofErr w:type="gramStart"/>
            <w:r w:rsidR="00F41B89"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F41B89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F41B89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гражданского кладбища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173663,94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173663,94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61:26:0600021:290-61/225/202</w:t>
            </w:r>
          </w:p>
          <w:p w:rsidR="00FB0E93" w:rsidRPr="00D51A46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 24.06.2022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055A7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4710" w:rsidRDefault="00055A7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 объекта </w:t>
            </w:r>
          </w:p>
          <w:p w:rsidR="00FB0E93" w:rsidRPr="00D51A46" w:rsidRDefault="00055A7B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основных средств (кроме зданий, сооружений) от 21.11.2007г Постановление № 535, выдан 21.11.2007,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B0E93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Pr="00D51A46" w:rsidRDefault="00F41B89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1300м на северо-восток от ул.Ленина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Категория земель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промышленности, энергетики, транспорта, связи, радиовещания, телевидения, информатики, земли для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обеспечения космической деятельности, земли обороны,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F41B89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безопасности и земли иного специального назначения. </w:t>
            </w: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30834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61:26:0600021:288-61/225/2022-1 30.06.2022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объекта основных средств (кроме зданий, сооружений), выдан 19.11.2007 Постановление № 535, выдан </w:t>
            </w:r>
          </w:p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21.11.2007,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B0E93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Pr="00D51A46" w:rsidRDefault="00EB3B7F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300м севернее от ул.Октябрьской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земель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</w:p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безопасности и земли иного специального назначения. </w:t>
            </w: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61:26:0600021:289-61/225/2022-1 19.07.2022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ст.3.1 ФЗ «О введении в действие Земельного кодекса РФ», № 137-ФЗ, выдан 25.10.2001 Акт о приеме-передаче объекта основных средств (кроме зданий, сооружений), выдан 19.11.2007 Постановление </w:t>
            </w:r>
          </w:p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535,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21.11.2007,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B0E93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Pr="00D51A46" w:rsidRDefault="00EB3B7F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120м на юг от ул.Мира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AA3BF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3BFA"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земель</w:t>
            </w:r>
            <w:r w:rsidR="00AA3BF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</w:t>
            </w:r>
            <w:proofErr w:type="spellStart"/>
            <w:r w:rsidR="00AA3BF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</w:t>
            </w:r>
            <w:proofErr w:type="spellEnd"/>
          </w:p>
          <w:p w:rsidR="00D05043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энергетики, </w:t>
            </w:r>
          </w:p>
          <w:p w:rsidR="00EF4710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транспорта, связи, радиовещания, телевидения, информатики,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земли для обеспечения космической деятельности, земли обороны, безопасности и земли иного специального </w:t>
            </w:r>
          </w:p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назначения. </w:t>
            </w: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59955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61:26:0600021:287-61/225/2022-1 </w:t>
            </w:r>
          </w:p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объекта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043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(кроме зданий, </w:t>
            </w:r>
            <w:proofErr w:type="gramEnd"/>
          </w:p>
          <w:p w:rsidR="00FB0E93" w:rsidRPr="00D51A46" w:rsidRDefault="00EB3B7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сооружений),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19.11.2007 Постановление № 535, выдан 21.11.2007,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</w:p>
          <w:p w:rsidR="00FB0E93" w:rsidRPr="00D51A46" w:rsidRDefault="00AA3BFA" w:rsidP="00D0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B0E93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Pr="00D51A46" w:rsidRDefault="00AA3BFA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35767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AA3BF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AA3BF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="00AA3BF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100м на юго-восток от ул.Лиманная, 18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61:26:0600023:358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21835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земель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</w:t>
            </w:r>
            <w:proofErr w:type="spellEnd"/>
          </w:p>
          <w:p w:rsidR="00AE37AF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разрешенного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использовани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124677,85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124677,85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61:26:0600023:358-61/225/2022-1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ст.3.1 ФЗ «О введении в действие Земельного </w:t>
            </w:r>
          </w:p>
          <w:p w:rsidR="00AE37AF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кодекса РФ», № 137-ФЗ, выдан 25.10.2001 Акт о приеме-передаче объекта основных средств (кроме зданий, сооружений), выдан 19.11.2007 Постановление № 535, выдан 21.11.2007,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</w:t>
            </w:r>
            <w:proofErr w:type="spellEnd"/>
          </w:p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="00FE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B0E93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Pr="00D51A46" w:rsidRDefault="00AA3BFA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FB0E9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300м на восток от ул.Ленина, 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61:26:0600023:359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4849 кв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земель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промышленности, энергетики,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транспорта, связи, радиовещания, телевидения, информатики, земли для </w:t>
            </w:r>
          </w:p>
          <w:p w:rsidR="00CE4DB7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обеспечения космической деятельности, земли обороны, безопасности и земли иного специального назначения. </w:t>
            </w:r>
          </w:p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27687,79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61:26:0600023:359-61/225/2022-1 19.07.2022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о приеме-передаче объекта основных средств (кроме зданий,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сооружений), выдан 21.11.2007 Постановление № 535, выдан </w:t>
            </w:r>
          </w:p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21.11.2007,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D51A46" w:rsidRDefault="00AA3BFA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1E1BAC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Pr="00D51A46" w:rsidRDefault="00AA3BFA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кв.м. 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детской игровой площадки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31750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61-61-30/072/2012-129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</w:t>
            </w:r>
            <w:r w:rsidR="008F02AF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 ст. 3.1 ФЗ «О введении в действие ЗК РФ» № 137-ФЗ от 25.10.2001г. Акт о приеме-передаче  здания (сооружения) от 19.11.2007г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E1BAC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Pr="00D51A46" w:rsidRDefault="001E1BAC" w:rsidP="00AA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A3BF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кв.м. 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земель: земли населенных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пункто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детской игровой площадки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31750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61-30/057/2012-261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Главы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Ростовской области № 535 от 21.11.2007г. </w:t>
            </w: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137-ФЗ от 25.10.2001г. Акт о приеме-передаче  здания (сооружения) от 21.11.2007г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1E1BAC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Pr="00D51A46" w:rsidRDefault="001E1BAC" w:rsidP="00AA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AA3BF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95456E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19325</w:t>
            </w:r>
            <w:r w:rsidR="001E1BAC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 </w:t>
            </w:r>
          </w:p>
          <w:p w:rsidR="00D05043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</w:t>
            </w:r>
            <w:r w:rsidR="00D0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размещения </w:t>
            </w:r>
          </w:p>
          <w:p w:rsidR="00D05043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 культуры,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D0734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1400289.5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D0734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1400289.5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AE37AF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61:26:0160101:2408-61/042/201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8-1,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Ростовской области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E1BAC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Pr="00D51A46" w:rsidRDefault="001E1BAC" w:rsidP="00AA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AA3BF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3492 кв.м. </w:t>
            </w:r>
          </w:p>
          <w:p w:rsidR="00EF4710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земель: земли </w:t>
            </w:r>
          </w:p>
          <w:p w:rsidR="00CE4DB7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населенных пункто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культуры, искусства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31750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271887,12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271887,12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бессрочн</w:t>
            </w:r>
            <w:proofErr w:type="spellEnd"/>
            <w:proofErr w:type="gramEnd"/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ое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 пользование</w:t>
            </w:r>
            <w:proofErr w:type="gramEnd"/>
          </w:p>
          <w:p w:rsidR="00EF4710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61:26:0160401:3294-61/042/201</w:t>
            </w: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8-1, 20.06.2018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</w:t>
            </w: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Ростовской области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10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</w:t>
            </w: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710" w:rsidRDefault="00EF471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E1BAC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5043" w:rsidRDefault="00D05043" w:rsidP="00AA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AA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AA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AA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AA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A3BFA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9508 кв.м. 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31750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651107,84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651107,84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61:26:0160301:2082-61/042/2018-1, 20.06.2018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60AD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100 от 08.06.2018г.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5043" w:rsidRDefault="00D05043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E1BAC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Pr="00D51A46" w:rsidRDefault="00AA3BFA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1118 кв.м. </w:t>
            </w:r>
          </w:p>
          <w:p w:rsidR="00CE4DB7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земель: земли населенных 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31750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87047,48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Постоянное (бессрочное) 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пользование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61:26:0160401:3293-61/042/2018-1, 20.06.2018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</w:t>
            </w:r>
          </w:p>
          <w:p w:rsidR="00AE37AF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</w:t>
            </w:r>
          </w:p>
          <w:p w:rsidR="00D05043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E37AF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B7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E1BAC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Pr="00D51A46" w:rsidRDefault="00AA3BFA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8-б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61:26:0160201:745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9128 кв.м. 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культуры, искусства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317500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351154,16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351154,16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61:26:0160201:745-61/042/2018-1,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20.06.2018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AD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95 о 05.06.2018г.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Ростовской области.; Постановление № 100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E4DB7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08.06.2018г. Орган выдачи: 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DB7" w:rsidRDefault="00CE4DB7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8F02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51A46" w:rsidRDefault="001E1BAC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13BF6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BF6" w:rsidRPr="00D51A46" w:rsidRDefault="00EF4710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113BF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113BF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113BF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="00113BF6"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пер.Красный, 4-а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113BF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61:26:0160101:2563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113BF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6660 кв.м. Категория земель: земли населенных пунктов. Вид разрешенного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558574.2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558574.2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61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61:26:0160101:2563-61/225/2021-1 10.06.2021г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61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от 22.10.2020г </w:t>
            </w:r>
          </w:p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113BF6" w:rsidRPr="00D51A46" w:rsidTr="00AE37AF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BF6" w:rsidRPr="00D51A46" w:rsidRDefault="00EF4710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113BF6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61:26:0160101:2564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6E1361" w:rsidP="00EF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кв.м. Категория земель: земли населенных пунктов. Вид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92006" w:rsidRDefault="00992006" w:rsidP="00EF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006" w:rsidRDefault="00992006" w:rsidP="00EF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3BF6" w:rsidRPr="00D51A46" w:rsidRDefault="006E1361" w:rsidP="00EF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использования: земельные участки для размещения памятников, монументов, ме</w:t>
            </w:r>
            <w:r w:rsidR="00EF0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ориалов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61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61:26:0160101:2564-61/225/2021-1 24.11.2021г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AF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7AF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361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22.10.2020г </w:t>
            </w:r>
          </w:p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6E1361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BF6" w:rsidRPr="00D51A46" w:rsidRDefault="00AE37AF" w:rsidP="00B2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AC5888" w:rsidRPr="00D51A46" w:rsidRDefault="00AC5888">
      <w:pPr>
        <w:rPr>
          <w:rFonts w:ascii="Times New Roman" w:hAnsi="Times New Roman" w:cs="Times New Roman"/>
          <w:sz w:val="20"/>
          <w:szCs w:val="20"/>
        </w:rPr>
      </w:pPr>
    </w:p>
    <w:sectPr w:rsidR="00AC5888" w:rsidRPr="00D51A46" w:rsidSect="00C56D1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406"/>
    <w:rsid w:val="0000677C"/>
    <w:rsid w:val="00036B87"/>
    <w:rsid w:val="00052295"/>
    <w:rsid w:val="00055A7B"/>
    <w:rsid w:val="00057A61"/>
    <w:rsid w:val="0006119D"/>
    <w:rsid w:val="000845FB"/>
    <w:rsid w:val="00085F86"/>
    <w:rsid w:val="00087CE5"/>
    <w:rsid w:val="000E0680"/>
    <w:rsid w:val="000E161B"/>
    <w:rsid w:val="00113BF6"/>
    <w:rsid w:val="00114846"/>
    <w:rsid w:val="00135310"/>
    <w:rsid w:val="001372FE"/>
    <w:rsid w:val="001512D8"/>
    <w:rsid w:val="0016255C"/>
    <w:rsid w:val="001735BE"/>
    <w:rsid w:val="001927EB"/>
    <w:rsid w:val="001C646A"/>
    <w:rsid w:val="001E1BAC"/>
    <w:rsid w:val="001F430D"/>
    <w:rsid w:val="001F5BC7"/>
    <w:rsid w:val="00200C98"/>
    <w:rsid w:val="00223D7E"/>
    <w:rsid w:val="002269F3"/>
    <w:rsid w:val="002F357A"/>
    <w:rsid w:val="0030092D"/>
    <w:rsid w:val="0031434B"/>
    <w:rsid w:val="00317500"/>
    <w:rsid w:val="00330775"/>
    <w:rsid w:val="00340775"/>
    <w:rsid w:val="0035767E"/>
    <w:rsid w:val="00374406"/>
    <w:rsid w:val="00381A28"/>
    <w:rsid w:val="003A5DCE"/>
    <w:rsid w:val="003C1115"/>
    <w:rsid w:val="003C4C6C"/>
    <w:rsid w:val="003D3C63"/>
    <w:rsid w:val="003D4100"/>
    <w:rsid w:val="003F539C"/>
    <w:rsid w:val="00405F55"/>
    <w:rsid w:val="0043623B"/>
    <w:rsid w:val="0044528C"/>
    <w:rsid w:val="00456A98"/>
    <w:rsid w:val="00466F3B"/>
    <w:rsid w:val="00471DEA"/>
    <w:rsid w:val="00482CB1"/>
    <w:rsid w:val="00485EF5"/>
    <w:rsid w:val="00495D7A"/>
    <w:rsid w:val="004C0C14"/>
    <w:rsid w:val="004D2269"/>
    <w:rsid w:val="004E5192"/>
    <w:rsid w:val="00504255"/>
    <w:rsid w:val="00515A14"/>
    <w:rsid w:val="00530D77"/>
    <w:rsid w:val="00570E2D"/>
    <w:rsid w:val="0057396F"/>
    <w:rsid w:val="00577886"/>
    <w:rsid w:val="00580F56"/>
    <w:rsid w:val="005831E3"/>
    <w:rsid w:val="005D425E"/>
    <w:rsid w:val="005E1F21"/>
    <w:rsid w:val="005F02E9"/>
    <w:rsid w:val="00603628"/>
    <w:rsid w:val="0061646A"/>
    <w:rsid w:val="006638A7"/>
    <w:rsid w:val="006716F4"/>
    <w:rsid w:val="006A5654"/>
    <w:rsid w:val="006B1F92"/>
    <w:rsid w:val="006B36F9"/>
    <w:rsid w:val="006B5D91"/>
    <w:rsid w:val="006B66AF"/>
    <w:rsid w:val="006B6DEA"/>
    <w:rsid w:val="006E1361"/>
    <w:rsid w:val="006F2E78"/>
    <w:rsid w:val="006F7325"/>
    <w:rsid w:val="00725B37"/>
    <w:rsid w:val="00735194"/>
    <w:rsid w:val="007411A6"/>
    <w:rsid w:val="00742392"/>
    <w:rsid w:val="00746B08"/>
    <w:rsid w:val="00752544"/>
    <w:rsid w:val="007869AD"/>
    <w:rsid w:val="007871BE"/>
    <w:rsid w:val="007B3B22"/>
    <w:rsid w:val="007F45ED"/>
    <w:rsid w:val="00807545"/>
    <w:rsid w:val="0081048B"/>
    <w:rsid w:val="008241B8"/>
    <w:rsid w:val="008A14FB"/>
    <w:rsid w:val="008C57C4"/>
    <w:rsid w:val="008F02AF"/>
    <w:rsid w:val="0095456E"/>
    <w:rsid w:val="00975E66"/>
    <w:rsid w:val="00992006"/>
    <w:rsid w:val="00996C69"/>
    <w:rsid w:val="009D071F"/>
    <w:rsid w:val="009D203C"/>
    <w:rsid w:val="009E3E98"/>
    <w:rsid w:val="009F7676"/>
    <w:rsid w:val="00A366AD"/>
    <w:rsid w:val="00A42C5C"/>
    <w:rsid w:val="00A62127"/>
    <w:rsid w:val="00A760D7"/>
    <w:rsid w:val="00AA3BFA"/>
    <w:rsid w:val="00AA50BB"/>
    <w:rsid w:val="00AB2EBC"/>
    <w:rsid w:val="00AC5888"/>
    <w:rsid w:val="00AC79B3"/>
    <w:rsid w:val="00AD6F75"/>
    <w:rsid w:val="00AE37AF"/>
    <w:rsid w:val="00B07449"/>
    <w:rsid w:val="00B07837"/>
    <w:rsid w:val="00B14F3F"/>
    <w:rsid w:val="00B22252"/>
    <w:rsid w:val="00B614E1"/>
    <w:rsid w:val="00B73105"/>
    <w:rsid w:val="00B97301"/>
    <w:rsid w:val="00BD7FF4"/>
    <w:rsid w:val="00BF5CD8"/>
    <w:rsid w:val="00C02631"/>
    <w:rsid w:val="00C07DEA"/>
    <w:rsid w:val="00C2092D"/>
    <w:rsid w:val="00C40C5A"/>
    <w:rsid w:val="00C56D14"/>
    <w:rsid w:val="00C96F59"/>
    <w:rsid w:val="00CA6E8D"/>
    <w:rsid w:val="00CB7DAF"/>
    <w:rsid w:val="00CC75A5"/>
    <w:rsid w:val="00CD0614"/>
    <w:rsid w:val="00CE4DB7"/>
    <w:rsid w:val="00D05043"/>
    <w:rsid w:val="00D07341"/>
    <w:rsid w:val="00D2461C"/>
    <w:rsid w:val="00D51A46"/>
    <w:rsid w:val="00D61F5A"/>
    <w:rsid w:val="00D62A1A"/>
    <w:rsid w:val="00D63EB8"/>
    <w:rsid w:val="00D660AD"/>
    <w:rsid w:val="00D7564A"/>
    <w:rsid w:val="00D90F07"/>
    <w:rsid w:val="00DA4940"/>
    <w:rsid w:val="00DB5ADF"/>
    <w:rsid w:val="00DC364E"/>
    <w:rsid w:val="00E20B52"/>
    <w:rsid w:val="00E229B5"/>
    <w:rsid w:val="00E44DED"/>
    <w:rsid w:val="00E47F9A"/>
    <w:rsid w:val="00E5715B"/>
    <w:rsid w:val="00E925CB"/>
    <w:rsid w:val="00EB3B7F"/>
    <w:rsid w:val="00EE2DD8"/>
    <w:rsid w:val="00EF0116"/>
    <w:rsid w:val="00EF4710"/>
    <w:rsid w:val="00F32EA4"/>
    <w:rsid w:val="00F33365"/>
    <w:rsid w:val="00F41B89"/>
    <w:rsid w:val="00F53C1B"/>
    <w:rsid w:val="00F54AA5"/>
    <w:rsid w:val="00F56BA4"/>
    <w:rsid w:val="00FA0C98"/>
    <w:rsid w:val="00FB0E93"/>
    <w:rsid w:val="00FC0AFA"/>
    <w:rsid w:val="00FE175C"/>
    <w:rsid w:val="00FE1EF1"/>
    <w:rsid w:val="00FE5BCA"/>
    <w:rsid w:val="00FE7EE0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7C12-4484-4AC2-AA6F-DBC6BFA1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2023-08-23T09:10:00Z</cp:lastPrinted>
  <dcterms:created xsi:type="dcterms:W3CDTF">2023-08-14T05:43:00Z</dcterms:created>
  <dcterms:modified xsi:type="dcterms:W3CDTF">2023-08-23T09:52:00Z</dcterms:modified>
</cp:coreProperties>
</file>